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84A5" w14:textId="77777777" w:rsidR="009072C9" w:rsidRDefault="00690058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486250" wp14:editId="04374381">
                <wp:simplePos x="0" y="0"/>
                <wp:positionH relativeFrom="page">
                  <wp:posOffset>657860</wp:posOffset>
                </wp:positionH>
                <wp:positionV relativeFrom="page">
                  <wp:posOffset>1151890</wp:posOffset>
                </wp:positionV>
                <wp:extent cx="6528435" cy="6071235"/>
                <wp:effectExtent l="38100" t="38100" r="43815" b="438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607123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69359" w14:textId="460747AF" w:rsidR="00CF761C" w:rsidRPr="006230B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भारतीय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उष्ण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देशीय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मौसम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विज्ञान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सं</w:t>
                            </w:r>
                            <w:r w:rsidR="00CE4966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स्था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 </w:t>
                            </w:r>
                          </w:p>
                          <w:p w14:paraId="3B4FA4A9" w14:textId="77777777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INDIAN INSTITUTE OF TROPICAL METEOROLOGY</w:t>
                            </w:r>
                          </w:p>
                          <w:p w14:paraId="796CAD73" w14:textId="655039B4" w:rsidR="00CF761C" w:rsidRPr="00B72D6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)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पृथ्वी विज्ञान मंत्रालय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भारत सरकार का एक स्वायत्त संस्थान</w:t>
                            </w: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(</w:t>
                            </w:r>
                          </w:p>
                          <w:p w14:paraId="59470E9C" w14:textId="3431440F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(An autonomous Institute under the Ministry of Earth Sciences, Govt. of India)</w:t>
                            </w:r>
                          </w:p>
                          <w:p w14:paraId="610CCC03" w14:textId="52FA2663" w:rsidR="00CE4966" w:rsidRPr="006230B2" w:rsidRDefault="00CE4966" w:rsidP="00CE4966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पाषाण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पुणे -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411 008</w:t>
                            </w:r>
                            <w:r w:rsidR="00AA39AD">
                              <w:rPr>
                                <w:rFonts w:hint="cs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/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PASHAN, PUNE-411 008</w:t>
                            </w:r>
                          </w:p>
                          <w:p w14:paraId="700BEF0C" w14:textId="3AC017B7" w:rsidR="00690058" w:rsidRPr="00C10939" w:rsidRDefault="00CE4966" w:rsidP="00690058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690058"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सूचना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058" w:rsidRPr="002111C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NOTICE</w:t>
                            </w:r>
                          </w:p>
                          <w:p w14:paraId="56AB9A2E" w14:textId="1820269D" w:rsidR="00CE4966" w:rsidRPr="00C10939" w:rsidRDefault="00690058" w:rsidP="0072565F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ab/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="00C10939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आयआयटीएम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निम्नलिखित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और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स्थापना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निर्माताओं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>/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आपूर्तिकारों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उनके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प्रत्यायित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विक्रय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एजेंटों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निविदाएं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आमंत्रित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करते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:   </w:t>
                            </w:r>
                          </w:p>
                          <w:p w14:paraId="2562B44C" w14:textId="763AE98D" w:rsidR="00CE4966" w:rsidRPr="00C10939" w:rsidRDefault="00CE4966" w:rsidP="00AA39A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Director, </w:t>
                            </w:r>
                            <w:r w:rsidR="00C10939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IITM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invites tenders from Manufacturers / Suppliers and their accredited selling agents for the </w:t>
                            </w:r>
                            <w:r w:rsidR="009F09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purchase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of following.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1843"/>
                              <w:gridCol w:w="6484"/>
                            </w:tblGrid>
                            <w:tr w:rsidR="00C10939" w:rsidRPr="00C10939" w14:paraId="40802C65" w14:textId="77777777" w:rsidTr="00AE5363">
                              <w:trPr>
                                <w:trHeight w:val="233"/>
                              </w:trPr>
                              <w:tc>
                                <w:tcPr>
                                  <w:tcW w:w="851" w:type="dxa"/>
                                </w:tcPr>
                                <w:p w14:paraId="56B370D7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क्रम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3CFCCB50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910826C" w14:textId="079E81F0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निविदा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19683238" w14:textId="33375A7D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Tender</w:t>
                                  </w:r>
                                  <w:r w:rsidR="00690058"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6484" w:type="dxa"/>
                                </w:tcPr>
                                <w:p w14:paraId="4D5B3EAC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विवरण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/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3C6055" w:rsidRPr="00C10939" w14:paraId="162A02DD" w14:textId="77777777" w:rsidTr="00AE5363">
                              <w:trPr>
                                <w:trHeight w:val="706"/>
                              </w:trPr>
                              <w:tc>
                                <w:tcPr>
                                  <w:tcW w:w="851" w:type="dxa"/>
                                </w:tcPr>
                                <w:p w14:paraId="1033E55A" w14:textId="77777777" w:rsidR="003C6055" w:rsidRPr="00C10939" w:rsidRDefault="003C6055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01.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8B7BB6" w14:textId="40A58EC0" w:rsidR="003C6055" w:rsidRPr="00C10939" w:rsidRDefault="003C6055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9F0945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32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3C2D33A5" w14:textId="53D239A8" w:rsidR="003C6055" w:rsidRPr="00C10939" w:rsidRDefault="004A0438" w:rsidP="00C278B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9F094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32</w:t>
                                  </w:r>
                                  <w:r w:rsidR="003C6055" w:rsidRPr="003C605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/2025</w:t>
                                  </w:r>
                                </w:p>
                              </w:tc>
                              <w:tc>
                                <w:tcPr>
                                  <w:tcW w:w="6484" w:type="dxa"/>
                                </w:tcPr>
                                <w:p w14:paraId="5B7B1067" w14:textId="77777777" w:rsidR="009F0945" w:rsidRDefault="009F0945" w:rsidP="00C278B5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 w:bidi="hi-IN"/>
                                    </w:rPr>
                                  </w:pPr>
                                  <w:r w:rsidRPr="009F0945"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GB" w:eastAsia="en-GB" w:bidi="hi-IN"/>
                                    </w:rPr>
                                    <w:t>विस्तारित क्षमताओं के साथ एरोसोल लिडार की आपूर्ति</w:t>
                                  </w:r>
                                  <w:r w:rsidRPr="009F0945"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, </w:t>
                                  </w:r>
                                  <w:r w:rsidRPr="009F0945"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GB" w:eastAsia="en-GB" w:bidi="hi-IN"/>
                                    </w:rPr>
                                    <w:t>स्थापना और कमीशनिंग मात्रा 02 सेट्स।</w:t>
                                  </w:r>
                                </w:p>
                                <w:p w14:paraId="37E98F44" w14:textId="4C790972" w:rsidR="003C6055" w:rsidRPr="003C6055" w:rsidRDefault="009F0945" w:rsidP="00C278B5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094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Supply, Installation &amp; Commissioning of Aerosol Lidar with Extended Capabilities Qty. 02 sets</w:t>
                                  </w:r>
                                </w:p>
                              </w:tc>
                            </w:tr>
                          </w:tbl>
                          <w:p w14:paraId="14E40B99" w14:textId="065AE987" w:rsidR="0072565F" w:rsidRPr="00C10939" w:rsidRDefault="0072565F" w:rsidP="0072565F">
                            <w:pPr>
                              <w:spacing w:after="0" w:line="240" w:lineRule="auto"/>
                              <w:ind w:firstLine="720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किसी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सभी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निविदाओं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बिना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बताए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निरस्त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करने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विस्तृत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बोलियों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प्रस्तुतीकरण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कृपया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5" w:history="1">
                              <w:r w:rsidR="00467449" w:rsidRPr="00B17241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="0046744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देखें।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संभावित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बोलीदाताओं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लिए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,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इस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6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सरकार</w:t>
                            </w:r>
                            <w:r w:rsidR="00AA39AD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सेंट्रल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प्रोक्यूरमेंट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पोर्टल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(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सीपीपी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7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पर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उपलब्ध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</w:p>
                          <w:p w14:paraId="167B57CD" w14:textId="398DBFE0" w:rsidR="0072565F" w:rsidRPr="00C10939" w:rsidRDefault="0072565F" w:rsidP="00876221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The Institute reserves the right to reject any or all tenders without assigning any reason thereof.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For details and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submission of bids please visit website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8" w:history="1">
                              <w:r w:rsidR="008E6114" w:rsidRPr="00A532B9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the information of the prospective bidders, the tender details are also available on this Institute’s Website: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9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Government’s Central Procurement Portal (CPP)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10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D1E16B" w14:textId="77777777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Sd-</w:t>
                            </w:r>
                          </w:p>
                          <w:p w14:paraId="62C1C360" w14:textId="536A79ED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प्रशासनिक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अधिकारी</w:t>
                            </w:r>
                            <w:r w:rsidR="00BD4CB3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 xml:space="preserve"> (</w:t>
                            </w:r>
                            <w:r w:rsidR="00BD4CB3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पीएसयू</w:t>
                            </w:r>
                            <w:r w:rsidR="00BD4CB3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>)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कृते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</w:p>
                          <w:p w14:paraId="3E711D3B" w14:textId="0C64B046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Administrative Officer</w:t>
                            </w:r>
                            <w:r w:rsidR="00BD4C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(PSU)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for Director</w:t>
                            </w:r>
                          </w:p>
                          <w:p w14:paraId="147B34BB" w14:textId="01F46C65" w:rsidR="00690058" w:rsidRPr="00C10939" w:rsidRDefault="00690058" w:rsidP="00690058">
                            <w:pPr>
                              <w:adjustRightInd w:val="0"/>
                              <w:spacing w:line="200" w:lineRule="exact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ईमेल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Email :psu.iitm@tropmet.res.in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86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8pt;margin-top:90.7pt;width:514.05pt;height:4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" o:allowincell="f" filled="f" strokecolor="#622423" strokeweight="6pt">
                <v:stroke linestyle="thickThin"/>
                <v:textbox inset="10.8pt,7.2pt,10.8pt,7.2pt">
                  <w:txbxContent>
                    <w:p w14:paraId="74069359" w14:textId="460747AF" w:rsidR="00CF761C" w:rsidRPr="006230B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भारतीय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उष्ण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देशीय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मौसम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विज्ञान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सं</w:t>
                      </w:r>
                      <w:r w:rsidR="00CE4966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स्था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 </w:t>
                      </w:r>
                    </w:p>
                    <w:p w14:paraId="3B4FA4A9" w14:textId="77777777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INDIAN INSTITUTE OF TROPICAL METEOROLOGY</w:t>
                      </w:r>
                    </w:p>
                    <w:p w14:paraId="796CAD73" w14:textId="655039B4" w:rsidR="00CF761C" w:rsidRPr="00B72D6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)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पृथ्वी विज्ञान मंत्रालय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भारत सरकार का एक स्वायत्त संस्थान</w:t>
                      </w: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(</w:t>
                      </w:r>
                    </w:p>
                    <w:p w14:paraId="59470E9C" w14:textId="3431440F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(An autonomous Institute under the Ministry of Earth Sciences, Govt. of India)</w:t>
                      </w:r>
                    </w:p>
                    <w:p w14:paraId="610CCC03" w14:textId="52FA2663" w:rsidR="00CE4966" w:rsidRPr="006230B2" w:rsidRDefault="00CE4966" w:rsidP="00CE4966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पाषाण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पुणे -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411 008</w:t>
                      </w:r>
                      <w:r w:rsidR="00AA39AD">
                        <w:rPr>
                          <w:rFonts w:hint="cs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 /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PASHAN, PUNE-411 008</w:t>
                      </w:r>
                    </w:p>
                    <w:p w14:paraId="700BEF0C" w14:textId="3AC017B7" w:rsidR="00690058" w:rsidRPr="00C10939" w:rsidRDefault="00CE4966" w:rsidP="00690058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="00690058" w:rsidRPr="00C10939">
                        <w:rPr>
                          <w:rFonts w:ascii="Mangal" w:hAnsi="Mangal" w:cs="Mangal" w:hint="cs"/>
                          <w:bCs/>
                          <w:sz w:val="20"/>
                          <w:szCs w:val="20"/>
                          <w:cs/>
                          <w:lang w:bidi="hi-IN"/>
                        </w:rPr>
                        <w:t>सूचना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TENDER</w:t>
                      </w:r>
                      <w:r w:rsidR="00690058" w:rsidRPr="00C109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90058" w:rsidRPr="002111C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NOTICE</w:t>
                      </w:r>
                    </w:p>
                    <w:p w14:paraId="56AB9A2E" w14:textId="1820269D" w:rsidR="00CE4966" w:rsidRPr="00C10939" w:rsidRDefault="00690058" w:rsidP="0072565F">
                      <w:pPr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  <w:rtl/>
                          <w:cs/>
                        </w:rPr>
                        <w:tab/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, </w:t>
                      </w:r>
                      <w:r w:rsidR="00C10939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आयआयटीएम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निम्नलिखित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और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स्थापना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निर्माताओं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>/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आपूर्तिकारों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उनके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प्रत्यायित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विक्रय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एजेंटों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निविदाएं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आमंत्रित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करते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:   </w:t>
                      </w:r>
                    </w:p>
                    <w:p w14:paraId="2562B44C" w14:textId="763AE98D" w:rsidR="00CE4966" w:rsidRPr="00C10939" w:rsidRDefault="00CE4966" w:rsidP="00AA39AD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Director, </w:t>
                      </w:r>
                      <w:r w:rsidR="00C10939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IITM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invites tenders from Manufacturers / Suppliers and their accredited selling agents for the </w:t>
                      </w:r>
                      <w:r w:rsidR="009F0945">
                        <w:rPr>
                          <w:rFonts w:cstheme="minorHAnsi"/>
                          <w:sz w:val="20"/>
                          <w:szCs w:val="20"/>
                        </w:rPr>
                        <w:t>purchase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 of following.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1843"/>
                        <w:gridCol w:w="6484"/>
                      </w:tblGrid>
                      <w:tr w:rsidR="00C10939" w:rsidRPr="00C10939" w14:paraId="40802C65" w14:textId="77777777" w:rsidTr="00AE5363">
                        <w:trPr>
                          <w:trHeight w:val="233"/>
                        </w:trPr>
                        <w:tc>
                          <w:tcPr>
                            <w:tcW w:w="851" w:type="dxa"/>
                          </w:tcPr>
                          <w:p w14:paraId="56B370D7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क्रम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3CFCCB50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910826C" w14:textId="079E81F0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19683238" w14:textId="33375A7D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6484" w:type="dxa"/>
                          </w:tcPr>
                          <w:p w14:paraId="4D5B3EAC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</w:tr>
                      <w:tr w:rsidR="003C6055" w:rsidRPr="00C10939" w14:paraId="162A02DD" w14:textId="77777777" w:rsidTr="00AE5363">
                        <w:trPr>
                          <w:trHeight w:val="706"/>
                        </w:trPr>
                        <w:tc>
                          <w:tcPr>
                            <w:tcW w:w="851" w:type="dxa"/>
                          </w:tcPr>
                          <w:p w14:paraId="1033E55A" w14:textId="77777777" w:rsidR="003C6055" w:rsidRPr="00C10939" w:rsidRDefault="003C6055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01.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8B7BB6" w14:textId="40A58EC0" w:rsidR="003C6055" w:rsidRPr="00C10939" w:rsidRDefault="003C6055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9F094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32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3C2D33A5" w14:textId="53D239A8" w:rsidR="003C6055" w:rsidRPr="00C10939" w:rsidRDefault="004A0438" w:rsidP="00C278B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9F094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32</w:t>
                            </w:r>
                            <w:r w:rsidR="003C6055" w:rsidRPr="003C605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/2025</w:t>
                            </w:r>
                          </w:p>
                        </w:tc>
                        <w:tc>
                          <w:tcPr>
                            <w:tcW w:w="6484" w:type="dxa"/>
                          </w:tcPr>
                          <w:p w14:paraId="5B7B1067" w14:textId="77777777" w:rsidR="009F0945" w:rsidRDefault="009F0945" w:rsidP="00C278B5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lang w:val="en-GB" w:eastAsia="en-GB" w:bidi="hi-IN"/>
                              </w:rPr>
                            </w:pPr>
                            <w:r w:rsidRPr="009F0945"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GB" w:eastAsia="en-GB" w:bidi="hi-IN"/>
                              </w:rPr>
                              <w:t>विस्तारित क्षमताओं के साथ एरोसोल लिडार की आपूर्ति</w:t>
                            </w:r>
                            <w:r w:rsidRPr="009F0945"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 xml:space="preserve">, </w:t>
                            </w:r>
                            <w:r w:rsidRPr="009F0945"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GB" w:eastAsia="en-GB" w:bidi="hi-IN"/>
                              </w:rPr>
                              <w:t>स्थापना और कमीशनिंग मात्रा 02 सेट्स।</w:t>
                            </w:r>
                          </w:p>
                          <w:p w14:paraId="37E98F44" w14:textId="4C790972" w:rsidR="003C6055" w:rsidRPr="003C6055" w:rsidRDefault="009F0945" w:rsidP="00C278B5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F094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Supply, Installation &amp; Commissioning of Aerosol Lidar with Extended Capabilities Qty. 02 sets</w:t>
                            </w:r>
                          </w:p>
                        </w:tc>
                      </w:tr>
                    </w:tbl>
                    <w:p w14:paraId="14E40B99" w14:textId="065AE987" w:rsidR="0072565F" w:rsidRPr="00C10939" w:rsidRDefault="0072565F" w:rsidP="0072565F">
                      <w:pPr>
                        <w:spacing w:after="0" w:line="240" w:lineRule="auto"/>
                        <w:ind w:firstLine="720"/>
                        <w:contextualSpacing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किसी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सभी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निविदाओं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बिना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बताए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निरस्त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करने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अधिकार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विस्तृत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बोलियों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प्रस्तुतीकरण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कृपया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1" w:history="1">
                        <w:r w:rsidR="00467449" w:rsidRPr="00B17241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="0046744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देखें।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संभावित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बोलीदाताओं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जानकारी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लिए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>,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इस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2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सरकार</w:t>
                      </w:r>
                      <w:r w:rsidR="00AA39AD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सेंट्रल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प्रोक्यूरमेंट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पोर्टल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(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सीपीपी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3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पर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उपलब्ध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  <w:r w:rsidRPr="00C10939">
                        <w:rPr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</w:p>
                    <w:p w14:paraId="167B57CD" w14:textId="398DBFE0" w:rsidR="0072565F" w:rsidRPr="00C10939" w:rsidRDefault="0072565F" w:rsidP="00876221">
                      <w:pPr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The Institute reserves the right to reject any or all tenders without assigning any reason thereof.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For details and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submission of bids please visit website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4" w:history="1">
                        <w:r w:rsidR="008E6114" w:rsidRPr="00A532B9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For the information of the prospective bidders, the tender details are also available on this Institute’s Website: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5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and Government’s Central Procurement Portal (CPP)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6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4D1E16B" w14:textId="77777777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Sd-</w:t>
                      </w:r>
                    </w:p>
                    <w:p w14:paraId="62C1C360" w14:textId="536A79ED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प्रशासनिक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अधिकारी</w:t>
                      </w:r>
                      <w:r w:rsidR="00BD4CB3">
                        <w:rPr>
                          <w:rFonts w:ascii="Mangal" w:hAnsi="Mangal" w:cs="Mangal"/>
                          <w:b/>
                          <w:bCs/>
                          <w:sz w:val="20"/>
                          <w:szCs w:val="20"/>
                          <w:lang w:bidi="hi-IN"/>
                        </w:rPr>
                        <w:t xml:space="preserve"> (</w:t>
                      </w:r>
                      <w:r w:rsidR="00BD4CB3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पीएसयू</w:t>
                      </w:r>
                      <w:r w:rsidR="00BD4CB3">
                        <w:rPr>
                          <w:rFonts w:ascii="Mangal" w:hAnsi="Mangal" w:cs="Mangal"/>
                          <w:b/>
                          <w:bCs/>
                          <w:sz w:val="20"/>
                          <w:szCs w:val="20"/>
                          <w:lang w:bidi="hi-IN"/>
                        </w:rPr>
                        <w:t>)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कृते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</w:p>
                    <w:p w14:paraId="3E711D3B" w14:textId="0C64B046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Administrative Officer</w:t>
                      </w:r>
                      <w:r w:rsidR="00BD4CB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(PSU)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, for Director</w:t>
                      </w:r>
                    </w:p>
                    <w:p w14:paraId="147B34BB" w14:textId="01F46C65" w:rsidR="00690058" w:rsidRPr="00C10939" w:rsidRDefault="00690058" w:rsidP="00690058">
                      <w:pPr>
                        <w:adjustRightInd w:val="0"/>
                        <w:spacing w:line="200" w:lineRule="exact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ईमेल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Email :psu.iitm@tropmet.res.in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072C9" w:rsidSect="00B5372F">
      <w:type w:val="continuous"/>
      <w:pgSz w:w="12240" w:h="15840" w:code="1"/>
      <w:pgMar w:top="1555" w:right="1051" w:bottom="446" w:left="11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111F"/>
    <w:multiLevelType w:val="hybridMultilevel"/>
    <w:tmpl w:val="297CDB1C"/>
    <w:lvl w:ilvl="0" w:tplc="6AE669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058"/>
    <w:rsid w:val="0015718F"/>
    <w:rsid w:val="002111C7"/>
    <w:rsid w:val="00227270"/>
    <w:rsid w:val="002C2AFE"/>
    <w:rsid w:val="00323256"/>
    <w:rsid w:val="00336F70"/>
    <w:rsid w:val="003B2101"/>
    <w:rsid w:val="003C6055"/>
    <w:rsid w:val="003D5EB8"/>
    <w:rsid w:val="003D6D22"/>
    <w:rsid w:val="003E16D0"/>
    <w:rsid w:val="00426701"/>
    <w:rsid w:val="00467449"/>
    <w:rsid w:val="004A0438"/>
    <w:rsid w:val="00690058"/>
    <w:rsid w:val="006B5A09"/>
    <w:rsid w:val="006B601F"/>
    <w:rsid w:val="0072565F"/>
    <w:rsid w:val="00876221"/>
    <w:rsid w:val="008E6114"/>
    <w:rsid w:val="009072C9"/>
    <w:rsid w:val="009F0945"/>
    <w:rsid w:val="00A9790F"/>
    <w:rsid w:val="00AA39AD"/>
    <w:rsid w:val="00AB5C62"/>
    <w:rsid w:val="00AE5363"/>
    <w:rsid w:val="00AF4846"/>
    <w:rsid w:val="00B5372F"/>
    <w:rsid w:val="00BD4CB3"/>
    <w:rsid w:val="00BF494E"/>
    <w:rsid w:val="00C10939"/>
    <w:rsid w:val="00C278B5"/>
    <w:rsid w:val="00CC7ABA"/>
    <w:rsid w:val="00CE4966"/>
    <w:rsid w:val="00CF761C"/>
    <w:rsid w:val="00D75F73"/>
    <w:rsid w:val="00DF19D4"/>
    <w:rsid w:val="00E81DD7"/>
    <w:rsid w:val="00E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F8BC"/>
  <w15:docId w15:val="{F588D8F7-B05D-4A68-88E4-2D7E9B53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7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s.ewizard.in" TargetMode="External"/><Relationship Id="rId13" Type="http://schemas.openxmlformats.org/officeDocument/2006/relationships/hyperlink" Target="http://www.eprocure.gov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www.tropmet.res.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procure.gov.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opmet.res.in" TargetMode="External"/><Relationship Id="rId11" Type="http://schemas.openxmlformats.org/officeDocument/2006/relationships/hyperlink" Target="https://moes.ewizard.in" TargetMode="External"/><Relationship Id="rId5" Type="http://schemas.openxmlformats.org/officeDocument/2006/relationships/hyperlink" Target="https://moes.ewizard.in" TargetMode="External"/><Relationship Id="rId15" Type="http://schemas.openxmlformats.org/officeDocument/2006/relationships/hyperlink" Target="http://www.tropmet.res.in" TargetMode="External"/><Relationship Id="rId10" Type="http://schemas.openxmlformats.org/officeDocument/2006/relationships/hyperlink" Target="http://www.eprocure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opmet.res.in" TargetMode="External"/><Relationship Id="rId14" Type="http://schemas.openxmlformats.org/officeDocument/2006/relationships/hyperlink" Target="https://moes.ewizar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B.T. Pawar</cp:lastModifiedBy>
  <cp:revision>20</cp:revision>
  <cp:lastPrinted>2025-04-22T06:48:00Z</cp:lastPrinted>
  <dcterms:created xsi:type="dcterms:W3CDTF">2025-01-22T05:56:00Z</dcterms:created>
  <dcterms:modified xsi:type="dcterms:W3CDTF">2026-02-16T11:37:00Z</dcterms:modified>
</cp:coreProperties>
</file>